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5336" w14:textId="77777777" w:rsidR="00AD3C4B" w:rsidRDefault="00AD3C4B">
      <w:pPr>
        <w:rPr>
          <w:rFonts w:ascii="Arial" w:hAnsi="Arial" w:cs="Arial"/>
          <w:sz w:val="40"/>
          <w:szCs w:val="40"/>
        </w:rPr>
      </w:pPr>
    </w:p>
    <w:p w14:paraId="77480738" w14:textId="77777777" w:rsidR="00AD3C4B" w:rsidRDefault="00CA797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VUOKRAUSEHDOT</w:t>
      </w:r>
    </w:p>
    <w:p w14:paraId="2149EFEC" w14:textId="77777777" w:rsidR="00AD3C4B" w:rsidRDefault="00CA797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14:paraId="2C85FEE3" w14:textId="77777777" w:rsidR="00AD3C4B" w:rsidRDefault="00CA797C">
      <w:pPr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Vuokraajan on oltava vähintään 18-vuotias henkilö tai LY-tunnuksen </w:t>
      </w:r>
    </w:p>
    <w:p w14:paraId="2B900F40" w14:textId="77777777" w:rsidR="00AD3C4B" w:rsidRDefault="00CA797C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omaava yritys.</w:t>
      </w:r>
    </w:p>
    <w:p w14:paraId="50A5DA59" w14:textId="77777777" w:rsidR="00AD3C4B" w:rsidRDefault="00CA797C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Tilojen edelleen vuokraus on kielletty.</w:t>
      </w:r>
    </w:p>
    <w:p w14:paraId="05B668D8" w14:textId="77777777" w:rsidR="00AD3C4B" w:rsidRDefault="00CA797C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Tilojen vuokraaja vastaa tiloista ja avaimista koko vuokrauksen ajan.</w:t>
      </w:r>
    </w:p>
    <w:p w14:paraId="41E0D825" w14:textId="77777777" w:rsidR="00AD3C4B" w:rsidRDefault="00CA797C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Jäsenhinnan edellytyksenä on, että jäsen vuokraa tilan omaan käyttöön ja  </w:t>
      </w:r>
    </w:p>
    <w:p w14:paraId="69D0EDB0" w14:textId="77777777" w:rsidR="00AD3C4B" w:rsidRDefault="00CA797C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että laskun maksaja on jäsen tai samassa taloudessa asuva henkilö.</w:t>
      </w:r>
    </w:p>
    <w:p w14:paraId="0F3B6882" w14:textId="77777777" w:rsidR="00AD3C4B" w:rsidRDefault="00AD3C4B">
      <w:pPr>
        <w:rPr>
          <w:rFonts w:ascii="Arial" w:hAnsi="Arial" w:cs="Arial"/>
          <w:sz w:val="32"/>
          <w:szCs w:val="32"/>
        </w:rPr>
      </w:pPr>
    </w:p>
    <w:p w14:paraId="75250875" w14:textId="77777777" w:rsidR="00AD3C4B" w:rsidRDefault="00CA797C">
      <w:pPr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>TILOJEN VUOKRAAJA SITOUTUU NOUDATTAMAAN SEURAAVIA SÄÄNTÖJÄ:</w:t>
      </w:r>
    </w:p>
    <w:p w14:paraId="4736A069" w14:textId="77777777" w:rsidR="00BE5A8E" w:rsidRDefault="00BE5A8E">
      <w:pPr>
        <w:rPr>
          <w:rFonts w:ascii="Verdana" w:hAnsi="Verdana" w:cs="Arial"/>
          <w:b/>
          <w:bCs/>
          <w:sz w:val="22"/>
          <w:szCs w:val="24"/>
        </w:rPr>
      </w:pPr>
    </w:p>
    <w:p w14:paraId="28C26A6A" w14:textId="77777777" w:rsidR="00AD3C4B" w:rsidRDefault="00CA797C">
      <w:pPr>
        <w:numPr>
          <w:ilvl w:val="0"/>
          <w:numId w:val="2"/>
        </w:numPr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 xml:space="preserve">Vuokra-aika </w:t>
      </w:r>
    </w:p>
    <w:p w14:paraId="1EBF5E94" w14:textId="25C89E7C" w:rsidR="00CA797C" w:rsidRDefault="00CA797C" w:rsidP="00CA797C">
      <w:pPr>
        <w:ind w:left="1080" w:firstLine="284"/>
        <w:rPr>
          <w:rFonts w:ascii="Verdana" w:hAnsi="Verdana" w:cs="Arial"/>
          <w:sz w:val="20"/>
          <w:szCs w:val="20"/>
        </w:rPr>
      </w:pPr>
      <w:r w:rsidRPr="00CA797C">
        <w:rPr>
          <w:rFonts w:ascii="Verdana" w:hAnsi="Verdana" w:cs="Arial"/>
          <w:b/>
          <w:bCs/>
          <w:sz w:val="20"/>
          <w:szCs w:val="20"/>
        </w:rPr>
        <w:t>Päärakennus</w:t>
      </w:r>
      <w:r>
        <w:rPr>
          <w:rFonts w:ascii="Verdana" w:hAnsi="Verdana" w:cs="Arial"/>
          <w:sz w:val="20"/>
          <w:szCs w:val="20"/>
        </w:rPr>
        <w:t xml:space="preserve">: </w:t>
      </w:r>
      <w:r w:rsidR="00FF79B0">
        <w:rPr>
          <w:rFonts w:ascii="Verdana" w:hAnsi="Verdana" w:cs="Arial"/>
          <w:sz w:val="20"/>
          <w:szCs w:val="20"/>
        </w:rPr>
        <w:t>vuorokausivuokraus klo 12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>00–10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>00. P</w:t>
      </w:r>
      <w:r>
        <w:rPr>
          <w:rFonts w:ascii="Verdana" w:hAnsi="Verdana" w:cs="Arial"/>
          <w:sz w:val="20"/>
          <w:szCs w:val="20"/>
        </w:rPr>
        <w:t>äiväv</w:t>
      </w:r>
      <w:r w:rsidR="00FF79B0">
        <w:rPr>
          <w:rFonts w:ascii="Verdana" w:hAnsi="Verdana" w:cs="Arial"/>
          <w:sz w:val="20"/>
          <w:szCs w:val="20"/>
        </w:rPr>
        <w:t>uokraus</w:t>
      </w:r>
    </w:p>
    <w:p w14:paraId="54A7CD0B" w14:textId="7F163793" w:rsidR="00AD3C4B" w:rsidRDefault="00CA797C" w:rsidP="00CA797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</w:t>
      </w:r>
      <w:r>
        <w:rPr>
          <w:rFonts w:ascii="Verdana" w:hAnsi="Verdana" w:cs="Arial"/>
          <w:sz w:val="20"/>
          <w:szCs w:val="20"/>
        </w:rPr>
        <w:t xml:space="preserve"> klo 8</w:t>
      </w:r>
      <w:r w:rsidR="00BE5A8E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00</w:t>
      </w:r>
      <w:r w:rsidR="00FF79B0">
        <w:rPr>
          <w:rFonts w:ascii="Verdana" w:hAnsi="Verdana" w:cs="Arial"/>
          <w:sz w:val="20"/>
          <w:szCs w:val="20"/>
        </w:rPr>
        <w:t>–17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 xml:space="preserve">00 </w:t>
      </w:r>
      <w:r>
        <w:rPr>
          <w:rFonts w:ascii="Verdana" w:hAnsi="Verdana" w:cs="Arial"/>
          <w:sz w:val="20"/>
          <w:szCs w:val="20"/>
        </w:rPr>
        <w:t xml:space="preserve">ja </w:t>
      </w:r>
      <w:r w:rsidR="00FF79B0">
        <w:rPr>
          <w:rFonts w:ascii="Verdana" w:hAnsi="Verdana" w:cs="Arial"/>
          <w:sz w:val="20"/>
          <w:szCs w:val="20"/>
        </w:rPr>
        <w:t>iltavuokraus 19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>00-10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>00.</w:t>
      </w:r>
    </w:p>
    <w:p w14:paraId="7ADDD536" w14:textId="1B6F7AB6" w:rsidR="00FF79B0" w:rsidRDefault="00CA797C">
      <w:pPr>
        <w:ind w:firstLine="1080"/>
        <w:rPr>
          <w:rFonts w:ascii="Verdana" w:hAnsi="Verdana" w:cs="Arial"/>
          <w:sz w:val="20"/>
          <w:szCs w:val="20"/>
        </w:rPr>
      </w:pPr>
      <w:r w:rsidRPr="00CA797C">
        <w:rPr>
          <w:rFonts w:ascii="Verdana" w:hAnsi="Verdana" w:cs="Arial"/>
          <w:b/>
          <w:bCs/>
          <w:sz w:val="20"/>
          <w:szCs w:val="20"/>
        </w:rPr>
        <w:t>Rantasauna</w:t>
      </w:r>
      <w:r>
        <w:rPr>
          <w:rFonts w:ascii="Verdana" w:hAnsi="Verdana" w:cs="Arial"/>
          <w:sz w:val="20"/>
          <w:szCs w:val="20"/>
        </w:rPr>
        <w:t xml:space="preserve">: </w:t>
      </w:r>
      <w:r w:rsidR="00FF79B0">
        <w:rPr>
          <w:rFonts w:ascii="Verdana" w:hAnsi="Verdana" w:cs="Arial"/>
          <w:sz w:val="20"/>
          <w:szCs w:val="20"/>
        </w:rPr>
        <w:t>Vuorokausivuokraus klo 11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>00–9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>00. Päivävuokra</w:t>
      </w:r>
      <w:r w:rsidR="00D06A8A">
        <w:rPr>
          <w:rFonts w:ascii="Verdana" w:hAnsi="Verdana" w:cs="Arial"/>
          <w:sz w:val="20"/>
          <w:szCs w:val="20"/>
        </w:rPr>
        <w:t>us</w:t>
      </w:r>
      <w:r w:rsidR="00FF79B0">
        <w:rPr>
          <w:rFonts w:ascii="Verdana" w:hAnsi="Verdana" w:cs="Arial"/>
          <w:sz w:val="20"/>
          <w:szCs w:val="20"/>
        </w:rPr>
        <w:t xml:space="preserve"> klo 8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>00–17</w:t>
      </w:r>
      <w:r w:rsidR="00BE5A8E">
        <w:rPr>
          <w:rFonts w:ascii="Verdana" w:hAnsi="Verdana" w:cs="Arial"/>
          <w:sz w:val="20"/>
          <w:szCs w:val="20"/>
        </w:rPr>
        <w:t>:</w:t>
      </w:r>
      <w:r w:rsidR="00FF79B0">
        <w:rPr>
          <w:rFonts w:ascii="Verdana" w:hAnsi="Verdana" w:cs="Arial"/>
          <w:sz w:val="20"/>
          <w:szCs w:val="20"/>
        </w:rPr>
        <w:t xml:space="preserve">00 ja </w:t>
      </w:r>
    </w:p>
    <w:p w14:paraId="4471EFFE" w14:textId="7A6DF59A" w:rsidR="00AD3C4B" w:rsidRDefault="00FF79B0">
      <w:pPr>
        <w:ind w:firstLine="10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iltavuokra</w:t>
      </w:r>
      <w:r w:rsidR="00D06A8A">
        <w:rPr>
          <w:rFonts w:ascii="Verdana" w:hAnsi="Verdana" w:cs="Arial"/>
          <w:sz w:val="20"/>
          <w:szCs w:val="20"/>
        </w:rPr>
        <w:t>us</w:t>
      </w:r>
      <w:r>
        <w:rPr>
          <w:rFonts w:ascii="Verdana" w:hAnsi="Verdana" w:cs="Arial"/>
          <w:sz w:val="20"/>
          <w:szCs w:val="20"/>
        </w:rPr>
        <w:t xml:space="preserve"> klo 19</w:t>
      </w:r>
      <w:r w:rsidR="00BE5A8E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00–09</w:t>
      </w:r>
      <w:r w:rsidR="00BE5A8E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00.</w:t>
      </w:r>
    </w:p>
    <w:p w14:paraId="6210CAAC" w14:textId="0A3C6C9F" w:rsidR="00AD3C4B" w:rsidRDefault="00CA797C">
      <w:pPr>
        <w:ind w:firstLine="1080"/>
        <w:rPr>
          <w:rFonts w:ascii="Verdana" w:hAnsi="Verdana" w:cs="Arial"/>
          <w:sz w:val="20"/>
          <w:szCs w:val="20"/>
        </w:rPr>
      </w:pPr>
      <w:r w:rsidRPr="00CA797C">
        <w:rPr>
          <w:rFonts w:ascii="Verdana" w:hAnsi="Verdana" w:cs="Arial"/>
          <w:b/>
          <w:bCs/>
          <w:sz w:val="20"/>
          <w:szCs w:val="20"/>
        </w:rPr>
        <w:t>Mökit</w:t>
      </w:r>
      <w:r>
        <w:rPr>
          <w:rFonts w:ascii="Verdana" w:hAnsi="Verdana" w:cs="Arial"/>
          <w:sz w:val="20"/>
          <w:szCs w:val="20"/>
        </w:rPr>
        <w:t>: klo 14</w:t>
      </w:r>
      <w:r w:rsidR="00BE5A8E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00-12</w:t>
      </w:r>
      <w:r w:rsidR="00BE5A8E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00.</w:t>
      </w:r>
    </w:p>
    <w:p w14:paraId="393C1BCD" w14:textId="77777777" w:rsidR="00AD3C4B" w:rsidRDefault="00CA797C">
      <w:pPr>
        <w:ind w:firstLine="10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Päärakennuksen vuokraushinta ei sisällä rantasaunan käyttöoikeutta.</w:t>
      </w:r>
    </w:p>
    <w:p w14:paraId="52034FDA" w14:textId="5FD5C60E" w:rsidR="00AD3C4B" w:rsidRDefault="00CA797C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Poikkeavista vuokrausajoista ja lisätunneista on neuvoteltava etukäteen</w:t>
      </w:r>
      <w:r w:rsidR="00BE5A8E">
        <w:rPr>
          <w:rFonts w:ascii="Verdana" w:hAnsi="Verdana" w:cs="Arial"/>
          <w:sz w:val="20"/>
          <w:szCs w:val="20"/>
        </w:rPr>
        <w:t>.</w:t>
      </w:r>
    </w:p>
    <w:p w14:paraId="641B49DE" w14:textId="77777777" w:rsidR="00AD3C4B" w:rsidRDefault="00AD3C4B">
      <w:pPr>
        <w:ind w:firstLine="720"/>
        <w:rPr>
          <w:rFonts w:ascii="Verdana" w:hAnsi="Verdana" w:cs="Arial"/>
          <w:sz w:val="20"/>
          <w:szCs w:val="20"/>
        </w:rPr>
      </w:pPr>
    </w:p>
    <w:p w14:paraId="05EDA42A" w14:textId="77777777" w:rsidR="00AD3C4B" w:rsidRDefault="00CA797C">
      <w:pPr>
        <w:numPr>
          <w:ilvl w:val="0"/>
          <w:numId w:val="2"/>
        </w:numPr>
        <w:rPr>
          <w:rFonts w:ascii="Verdana" w:hAnsi="Verdana" w:cs="Arial"/>
          <w:sz w:val="22"/>
          <w:u w:val="single"/>
        </w:rPr>
      </w:pPr>
      <w:r>
        <w:rPr>
          <w:rFonts w:ascii="Verdana" w:hAnsi="Verdana" w:cs="Arial"/>
          <w:u w:val="single"/>
        </w:rPr>
        <w:t>Maksu ja peruutukset</w:t>
      </w:r>
    </w:p>
    <w:p w14:paraId="08BFA2EC" w14:textId="1FC428EA" w:rsidR="00AD3C4B" w:rsidRDefault="00CA797C">
      <w:pPr>
        <w:ind w:left="10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4A0B1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Varattaessa tiloja maksetaan 50 % vuokraushinnasta eräpäivään mennessä.</w:t>
      </w:r>
    </w:p>
    <w:p w14:paraId="3AD9EC09" w14:textId="5E989F3C" w:rsidR="00AD3C4B" w:rsidRDefault="00CA797C">
      <w:pPr>
        <w:ind w:left="10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4A0B1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Mikäli maksua ei ole suoritettu vuokraus peruuntuu. Loppusumma maksetaan</w:t>
      </w:r>
    </w:p>
    <w:p w14:paraId="5540E6DE" w14:textId="2021A700" w:rsidR="00AD3C4B" w:rsidRDefault="00CA797C">
      <w:pPr>
        <w:ind w:left="10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4A0B1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viimeistään 14 vrk ennen vuokrauksen alkua. </w:t>
      </w:r>
    </w:p>
    <w:p w14:paraId="71BAFD02" w14:textId="77777777" w:rsidR="004A0B18" w:rsidRDefault="004A0B18">
      <w:pPr>
        <w:ind w:left="130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CA797C">
        <w:rPr>
          <w:rFonts w:ascii="Verdana" w:hAnsi="Verdana" w:cs="Arial"/>
          <w:sz w:val="20"/>
          <w:szCs w:val="20"/>
        </w:rPr>
        <w:t xml:space="preserve">Vuokrauksen voi peruuttaa veloituksetta 14 vrk ennen vuokrauksen alkamista, jolloin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35E5A512" w14:textId="271BF89B" w:rsidR="00AD3C4B" w:rsidRDefault="004A0B18">
      <w:pPr>
        <w:ind w:left="130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CA797C">
        <w:rPr>
          <w:rFonts w:ascii="Verdana" w:hAnsi="Verdana" w:cs="Arial"/>
          <w:sz w:val="20"/>
          <w:szCs w:val="20"/>
        </w:rPr>
        <w:t>ennakkomaksu palautetaan</w:t>
      </w:r>
      <w:r w:rsidR="00BE5A8E">
        <w:rPr>
          <w:rFonts w:ascii="Verdana" w:hAnsi="Verdana" w:cs="Arial"/>
          <w:sz w:val="20"/>
          <w:szCs w:val="20"/>
        </w:rPr>
        <w:t>.</w:t>
      </w:r>
    </w:p>
    <w:p w14:paraId="45FA75E3" w14:textId="77777777" w:rsidR="00AD3C4B" w:rsidRDefault="00AD3C4B">
      <w:pPr>
        <w:ind w:left="1304" w:firstLine="0"/>
        <w:jc w:val="both"/>
        <w:rPr>
          <w:rFonts w:ascii="Verdana" w:hAnsi="Verdana" w:cs="Arial"/>
          <w:sz w:val="20"/>
          <w:szCs w:val="20"/>
        </w:rPr>
      </w:pPr>
    </w:p>
    <w:p w14:paraId="348950D8" w14:textId="77777777" w:rsidR="00AD3C4B" w:rsidRDefault="00CA797C">
      <w:pPr>
        <w:numPr>
          <w:ilvl w:val="0"/>
          <w:numId w:val="2"/>
        </w:numPr>
        <w:rPr>
          <w:rFonts w:ascii="Verdana" w:hAnsi="Verdana" w:cs="Arial"/>
          <w:sz w:val="22"/>
          <w:u w:val="single"/>
        </w:rPr>
      </w:pPr>
      <w:r>
        <w:rPr>
          <w:rFonts w:ascii="Verdana" w:hAnsi="Verdana" w:cs="Arial"/>
          <w:u w:val="single"/>
        </w:rPr>
        <w:t>Avaimet</w:t>
      </w:r>
    </w:p>
    <w:p w14:paraId="46A78AC4" w14:textId="174A03F5" w:rsidR="004A0B18" w:rsidRDefault="00D22DA7" w:rsidP="00CE006A">
      <w:pPr>
        <w:ind w:left="1379" w:hanging="7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CA797C">
        <w:rPr>
          <w:rFonts w:ascii="Verdana" w:hAnsi="Verdana" w:cs="Arial"/>
          <w:sz w:val="20"/>
          <w:szCs w:val="20"/>
        </w:rPr>
        <w:t xml:space="preserve">Avaimet noudetaan kuittausta vastaan </w:t>
      </w:r>
      <w:proofErr w:type="spellStart"/>
      <w:r w:rsidR="00CA797C">
        <w:rPr>
          <w:rFonts w:ascii="Verdana" w:hAnsi="Verdana" w:cs="Arial"/>
          <w:sz w:val="20"/>
          <w:szCs w:val="20"/>
        </w:rPr>
        <w:t>KOKSin</w:t>
      </w:r>
      <w:proofErr w:type="spellEnd"/>
      <w:r w:rsidR="00CA797C">
        <w:rPr>
          <w:rFonts w:ascii="Verdana" w:hAnsi="Verdana" w:cs="Arial"/>
          <w:sz w:val="20"/>
          <w:szCs w:val="20"/>
        </w:rPr>
        <w:t xml:space="preserve"> </w:t>
      </w:r>
      <w:r w:rsidR="001B58A6">
        <w:rPr>
          <w:rFonts w:ascii="Verdana" w:hAnsi="Verdana" w:cs="Arial"/>
          <w:sz w:val="20"/>
          <w:szCs w:val="20"/>
        </w:rPr>
        <w:t>kahviosta</w:t>
      </w:r>
      <w:r w:rsidR="00CA797C">
        <w:rPr>
          <w:rFonts w:ascii="Verdana" w:hAnsi="Verdana" w:cs="Arial"/>
          <w:sz w:val="20"/>
          <w:szCs w:val="20"/>
        </w:rPr>
        <w:t xml:space="preserve">, </w:t>
      </w:r>
      <w:r w:rsidR="00CE006A">
        <w:rPr>
          <w:rFonts w:ascii="Verdana" w:hAnsi="Verdana" w:cs="Arial"/>
          <w:sz w:val="20"/>
          <w:szCs w:val="20"/>
        </w:rPr>
        <w:t>ark. klo 7</w:t>
      </w:r>
      <w:r w:rsidR="004A0B18">
        <w:rPr>
          <w:rFonts w:ascii="Verdana" w:hAnsi="Verdana" w:cs="Arial"/>
          <w:sz w:val="20"/>
          <w:szCs w:val="20"/>
        </w:rPr>
        <w:t>:</w:t>
      </w:r>
      <w:r w:rsidR="00CE006A">
        <w:rPr>
          <w:rFonts w:ascii="Verdana" w:hAnsi="Verdana" w:cs="Arial"/>
          <w:sz w:val="20"/>
          <w:szCs w:val="20"/>
        </w:rPr>
        <w:t>30 – 18</w:t>
      </w:r>
      <w:r w:rsidR="004A0B18">
        <w:rPr>
          <w:rFonts w:ascii="Verdana" w:hAnsi="Verdana" w:cs="Arial"/>
          <w:sz w:val="20"/>
          <w:szCs w:val="20"/>
        </w:rPr>
        <w:t>:</w:t>
      </w:r>
      <w:r w:rsidR="00CE006A">
        <w:rPr>
          <w:rFonts w:ascii="Verdana" w:hAnsi="Verdana" w:cs="Arial"/>
          <w:sz w:val="20"/>
          <w:szCs w:val="20"/>
        </w:rPr>
        <w:t xml:space="preserve">00, </w:t>
      </w:r>
      <w:r w:rsidR="002D7E48">
        <w:rPr>
          <w:rFonts w:ascii="Verdana" w:hAnsi="Verdana" w:cs="Arial"/>
          <w:sz w:val="20"/>
          <w:szCs w:val="20"/>
        </w:rPr>
        <w:t xml:space="preserve">      </w:t>
      </w:r>
    </w:p>
    <w:p w14:paraId="5DCCEC3A" w14:textId="0D868814" w:rsidR="004A0B18" w:rsidRDefault="00D22DA7" w:rsidP="00CE006A">
      <w:pPr>
        <w:ind w:left="1379" w:hanging="7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2D7E48">
        <w:rPr>
          <w:rFonts w:ascii="Verdana" w:hAnsi="Verdana" w:cs="Arial"/>
          <w:sz w:val="20"/>
          <w:szCs w:val="20"/>
        </w:rPr>
        <w:t>la-su</w:t>
      </w:r>
      <w:r w:rsidR="00CE006A">
        <w:rPr>
          <w:rFonts w:ascii="Verdana" w:hAnsi="Verdana" w:cs="Arial"/>
          <w:sz w:val="20"/>
          <w:szCs w:val="20"/>
        </w:rPr>
        <w:t xml:space="preserve"> klo 11</w:t>
      </w:r>
      <w:r w:rsidR="004A0B18">
        <w:rPr>
          <w:rFonts w:ascii="Verdana" w:hAnsi="Verdana" w:cs="Arial"/>
          <w:sz w:val="20"/>
          <w:szCs w:val="20"/>
        </w:rPr>
        <w:t>:</w:t>
      </w:r>
      <w:r w:rsidR="00CE006A">
        <w:rPr>
          <w:rFonts w:ascii="Verdana" w:hAnsi="Verdana" w:cs="Arial"/>
          <w:sz w:val="20"/>
          <w:szCs w:val="20"/>
        </w:rPr>
        <w:t>00 – 16</w:t>
      </w:r>
      <w:r w:rsidR="004A0B18">
        <w:rPr>
          <w:rFonts w:ascii="Verdana" w:hAnsi="Verdana" w:cs="Arial"/>
          <w:sz w:val="20"/>
          <w:szCs w:val="20"/>
        </w:rPr>
        <w:t>:</w:t>
      </w:r>
      <w:r w:rsidR="00CE006A">
        <w:rPr>
          <w:rFonts w:ascii="Verdana" w:hAnsi="Verdana" w:cs="Arial"/>
          <w:sz w:val="20"/>
          <w:szCs w:val="20"/>
        </w:rPr>
        <w:t xml:space="preserve">30. Heinäkuussa poikkeavat aukioloajat. Avaimet </w:t>
      </w:r>
      <w:r w:rsidR="00CA797C">
        <w:rPr>
          <w:rFonts w:ascii="Verdana" w:hAnsi="Verdana" w:cs="Arial"/>
          <w:sz w:val="20"/>
          <w:szCs w:val="20"/>
        </w:rPr>
        <w:t xml:space="preserve">palautetaan </w:t>
      </w:r>
    </w:p>
    <w:p w14:paraId="216FAC51" w14:textId="7D1F11F9" w:rsidR="004A0B18" w:rsidRDefault="00D22DA7" w:rsidP="00CE006A">
      <w:pPr>
        <w:ind w:left="1379" w:hanging="7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4A0B18">
        <w:rPr>
          <w:rFonts w:ascii="Verdana" w:hAnsi="Verdana" w:cs="Arial"/>
          <w:sz w:val="20"/>
          <w:szCs w:val="20"/>
        </w:rPr>
        <w:t>vuokrauksen</w:t>
      </w:r>
      <w:r w:rsidR="00CA797C">
        <w:rPr>
          <w:rFonts w:ascii="Verdana" w:hAnsi="Verdana" w:cs="Arial"/>
          <w:sz w:val="20"/>
          <w:szCs w:val="20"/>
        </w:rPr>
        <w:t xml:space="preserve"> päätyttyä mahdollisimman pian tai </w:t>
      </w:r>
      <w:r w:rsidR="004A0B18">
        <w:rPr>
          <w:rFonts w:ascii="Verdana" w:hAnsi="Verdana" w:cs="Arial"/>
          <w:sz w:val="20"/>
          <w:szCs w:val="20"/>
        </w:rPr>
        <w:t xml:space="preserve">viimeistään </w:t>
      </w:r>
      <w:r w:rsidR="00CA797C">
        <w:rPr>
          <w:rFonts w:ascii="Verdana" w:hAnsi="Verdana" w:cs="Arial"/>
          <w:sz w:val="20"/>
          <w:szCs w:val="20"/>
        </w:rPr>
        <w:t>seuraavana päivänä</w:t>
      </w:r>
    </w:p>
    <w:p w14:paraId="7F292237" w14:textId="2C016BD4" w:rsidR="00AD3C4B" w:rsidRDefault="004A0B18" w:rsidP="004A0B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</w:t>
      </w:r>
      <w:r w:rsidR="00D22DA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klo 12:00 mennessä.</w:t>
      </w:r>
      <w:r w:rsidR="00CA797C">
        <w:rPr>
          <w:rFonts w:ascii="Verdana" w:hAnsi="Verdana" w:cs="Arial"/>
          <w:sz w:val="20"/>
          <w:szCs w:val="20"/>
        </w:rPr>
        <w:t xml:space="preserve"> </w:t>
      </w:r>
    </w:p>
    <w:p w14:paraId="681290FD" w14:textId="7D1DB2CE" w:rsidR="00AD3C4B" w:rsidRDefault="00D22DA7">
      <w:pPr>
        <w:ind w:firstLine="10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CA797C">
        <w:rPr>
          <w:rFonts w:ascii="Verdana" w:hAnsi="Verdana" w:cs="Arial"/>
          <w:b/>
          <w:sz w:val="20"/>
          <w:szCs w:val="20"/>
        </w:rPr>
        <w:t xml:space="preserve">Ovien avauksesta </w:t>
      </w:r>
      <w:r w:rsidR="00CA797C" w:rsidRPr="004A0B18">
        <w:rPr>
          <w:rFonts w:ascii="Verdana" w:hAnsi="Verdana" w:cs="Arial"/>
          <w:b/>
          <w:sz w:val="20"/>
          <w:szCs w:val="20"/>
        </w:rPr>
        <w:t>klo 8</w:t>
      </w:r>
      <w:r>
        <w:rPr>
          <w:rFonts w:ascii="Verdana" w:hAnsi="Verdana" w:cs="Arial"/>
          <w:b/>
          <w:sz w:val="20"/>
          <w:szCs w:val="20"/>
        </w:rPr>
        <w:t>:</w:t>
      </w:r>
      <w:r w:rsidR="00CA797C" w:rsidRPr="004A0B18">
        <w:rPr>
          <w:rFonts w:ascii="Verdana" w:hAnsi="Verdana" w:cs="Arial"/>
          <w:b/>
          <w:sz w:val="20"/>
          <w:szCs w:val="20"/>
        </w:rPr>
        <w:t xml:space="preserve">00 </w:t>
      </w:r>
      <w:r>
        <w:rPr>
          <w:rFonts w:ascii="Verdana" w:hAnsi="Verdana" w:cs="Arial"/>
          <w:b/>
          <w:sz w:val="20"/>
          <w:szCs w:val="20"/>
        </w:rPr>
        <w:t>–</w:t>
      </w:r>
      <w:r w:rsidR="00CA797C" w:rsidRPr="004A0B18">
        <w:rPr>
          <w:rFonts w:ascii="Verdana" w:hAnsi="Verdana" w:cs="Arial"/>
          <w:b/>
          <w:sz w:val="20"/>
          <w:szCs w:val="20"/>
        </w:rPr>
        <w:t xml:space="preserve"> 22</w:t>
      </w:r>
      <w:r>
        <w:rPr>
          <w:rFonts w:ascii="Verdana" w:hAnsi="Verdana" w:cs="Arial"/>
          <w:b/>
          <w:sz w:val="20"/>
          <w:szCs w:val="20"/>
        </w:rPr>
        <w:t>:</w:t>
      </w:r>
      <w:r w:rsidR="00CA797C" w:rsidRPr="004A0B18">
        <w:rPr>
          <w:rFonts w:ascii="Verdana" w:hAnsi="Verdana" w:cs="Arial"/>
          <w:b/>
          <w:sz w:val="20"/>
          <w:szCs w:val="20"/>
        </w:rPr>
        <w:t>00</w:t>
      </w:r>
      <w:r w:rsidR="00CA797C">
        <w:rPr>
          <w:rFonts w:ascii="Verdana" w:hAnsi="Verdana" w:cs="Arial"/>
          <w:b/>
          <w:sz w:val="20"/>
          <w:szCs w:val="20"/>
        </w:rPr>
        <w:t xml:space="preserve"> perimme </w:t>
      </w:r>
      <w:r w:rsidR="004A0B18">
        <w:rPr>
          <w:rFonts w:ascii="Verdana" w:hAnsi="Verdana" w:cs="Arial"/>
          <w:b/>
          <w:sz w:val="20"/>
          <w:szCs w:val="20"/>
        </w:rPr>
        <w:t>70 €</w:t>
      </w:r>
      <w:r w:rsidR="00CA797C">
        <w:rPr>
          <w:rFonts w:ascii="Verdana" w:hAnsi="Verdana" w:cs="Arial"/>
          <w:b/>
          <w:sz w:val="20"/>
          <w:szCs w:val="20"/>
        </w:rPr>
        <w:t xml:space="preserve"> + matkakorvaukset </w:t>
      </w:r>
    </w:p>
    <w:p w14:paraId="2B51213D" w14:textId="05696976" w:rsidR="00AD3C4B" w:rsidRDefault="00CA797C">
      <w:pPr>
        <w:ind w:firstLine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D22DA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(esim. avain unohtuu sisälle) ellei vuokraaja itse pysty hakemaan </w:t>
      </w:r>
    </w:p>
    <w:p w14:paraId="7B67ED35" w14:textId="1E1EE596" w:rsidR="004A0B18" w:rsidRDefault="00D22DA7" w:rsidP="004A0B18">
      <w:pPr>
        <w:ind w:firstLine="10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CA797C">
        <w:rPr>
          <w:rFonts w:ascii="Verdana" w:hAnsi="Verdana" w:cs="Arial"/>
          <w:b/>
          <w:sz w:val="20"/>
          <w:szCs w:val="20"/>
        </w:rPr>
        <w:t xml:space="preserve">avainta </w:t>
      </w:r>
      <w:r w:rsidR="00047D95">
        <w:rPr>
          <w:rFonts w:ascii="Verdana" w:hAnsi="Verdana" w:cs="Arial"/>
          <w:b/>
          <w:sz w:val="20"/>
          <w:szCs w:val="20"/>
        </w:rPr>
        <w:t>kahviosta</w:t>
      </w:r>
      <w:r w:rsidR="006A059C">
        <w:rPr>
          <w:rFonts w:ascii="Verdana" w:hAnsi="Verdana" w:cs="Arial"/>
          <w:b/>
          <w:sz w:val="20"/>
          <w:szCs w:val="20"/>
        </w:rPr>
        <w:t xml:space="preserve"> </w:t>
      </w:r>
      <w:r w:rsidR="00811A49">
        <w:rPr>
          <w:rFonts w:ascii="Verdana" w:hAnsi="Verdana" w:cs="Arial"/>
          <w:b/>
          <w:sz w:val="20"/>
          <w:szCs w:val="20"/>
        </w:rPr>
        <w:t>sen aukioloaik</w:t>
      </w:r>
      <w:r w:rsidR="004A0B18">
        <w:rPr>
          <w:rFonts w:ascii="Verdana" w:hAnsi="Verdana" w:cs="Arial"/>
          <w:b/>
          <w:sz w:val="20"/>
          <w:szCs w:val="20"/>
        </w:rPr>
        <w:t xml:space="preserve">oina </w:t>
      </w:r>
      <w:r w:rsidR="006A059C">
        <w:rPr>
          <w:rFonts w:ascii="Verdana" w:hAnsi="Verdana" w:cs="Arial"/>
          <w:b/>
          <w:sz w:val="20"/>
          <w:szCs w:val="20"/>
        </w:rPr>
        <w:t>(</w:t>
      </w:r>
      <w:r w:rsidR="007F5ECC" w:rsidRPr="004A0B18">
        <w:rPr>
          <w:rFonts w:ascii="Verdana" w:hAnsi="Verdana" w:cs="Arial"/>
          <w:b/>
          <w:sz w:val="20"/>
          <w:szCs w:val="20"/>
        </w:rPr>
        <w:t>ark. klo 7</w:t>
      </w:r>
      <w:r w:rsidR="004A0B18">
        <w:rPr>
          <w:rFonts w:ascii="Verdana" w:hAnsi="Verdana" w:cs="Arial"/>
          <w:b/>
          <w:sz w:val="20"/>
          <w:szCs w:val="20"/>
        </w:rPr>
        <w:t>:</w:t>
      </w:r>
      <w:r w:rsidR="007F5ECC" w:rsidRPr="004A0B18">
        <w:rPr>
          <w:rFonts w:ascii="Verdana" w:hAnsi="Verdana" w:cs="Arial"/>
          <w:b/>
          <w:sz w:val="20"/>
          <w:szCs w:val="20"/>
        </w:rPr>
        <w:t>30 – 18</w:t>
      </w:r>
      <w:r w:rsidR="004A0B18">
        <w:rPr>
          <w:rFonts w:ascii="Verdana" w:hAnsi="Verdana" w:cs="Arial"/>
          <w:b/>
          <w:sz w:val="20"/>
          <w:szCs w:val="20"/>
        </w:rPr>
        <w:t>:</w:t>
      </w:r>
      <w:r w:rsidR="007F5ECC" w:rsidRPr="004A0B18">
        <w:rPr>
          <w:rFonts w:ascii="Verdana" w:hAnsi="Verdana" w:cs="Arial"/>
          <w:b/>
          <w:sz w:val="20"/>
          <w:szCs w:val="20"/>
        </w:rPr>
        <w:t>00,</w:t>
      </w:r>
    </w:p>
    <w:p w14:paraId="30C8FDC6" w14:textId="77777777" w:rsidR="00BE5A8E" w:rsidRDefault="004A0B18" w:rsidP="004A0B1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</w:t>
      </w:r>
      <w:r w:rsidR="00D22DA7">
        <w:rPr>
          <w:rFonts w:ascii="Verdana" w:hAnsi="Verdana" w:cs="Arial"/>
          <w:b/>
          <w:sz w:val="20"/>
          <w:szCs w:val="20"/>
        </w:rPr>
        <w:t xml:space="preserve"> </w:t>
      </w:r>
      <w:r w:rsidR="007F5ECC" w:rsidRPr="004A0B18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la-su</w:t>
      </w:r>
      <w:r w:rsidR="007F5ECC" w:rsidRPr="004A0B18">
        <w:rPr>
          <w:rFonts w:ascii="Verdana" w:hAnsi="Verdana" w:cs="Arial"/>
          <w:b/>
          <w:sz w:val="20"/>
          <w:szCs w:val="20"/>
        </w:rPr>
        <w:t xml:space="preserve"> klo </w:t>
      </w:r>
      <w:r w:rsidR="00811A49" w:rsidRPr="004A0B18">
        <w:rPr>
          <w:rFonts w:ascii="Verdana" w:hAnsi="Verdana" w:cs="Arial"/>
          <w:b/>
          <w:sz w:val="20"/>
          <w:szCs w:val="20"/>
        </w:rPr>
        <w:t>1</w:t>
      </w:r>
      <w:r w:rsidR="00936D7A" w:rsidRPr="004A0B18">
        <w:rPr>
          <w:rFonts w:ascii="Verdana" w:hAnsi="Verdana" w:cs="Arial"/>
          <w:b/>
          <w:sz w:val="20"/>
          <w:szCs w:val="20"/>
        </w:rPr>
        <w:t>1</w:t>
      </w:r>
      <w:r>
        <w:rPr>
          <w:rFonts w:ascii="Verdana" w:hAnsi="Verdana" w:cs="Arial"/>
          <w:b/>
          <w:sz w:val="20"/>
          <w:szCs w:val="20"/>
        </w:rPr>
        <w:t>:</w:t>
      </w:r>
      <w:r w:rsidR="00936D7A" w:rsidRPr="004A0B18">
        <w:rPr>
          <w:rFonts w:ascii="Verdana" w:hAnsi="Verdana" w:cs="Arial"/>
          <w:b/>
          <w:sz w:val="20"/>
          <w:szCs w:val="20"/>
        </w:rPr>
        <w:t>00</w:t>
      </w:r>
      <w:r w:rsidR="00811A49" w:rsidRPr="004A0B18">
        <w:rPr>
          <w:rFonts w:ascii="Verdana" w:hAnsi="Verdana" w:cs="Arial"/>
          <w:b/>
          <w:sz w:val="20"/>
          <w:szCs w:val="20"/>
        </w:rPr>
        <w:t xml:space="preserve"> – 16</w:t>
      </w:r>
      <w:r>
        <w:rPr>
          <w:rFonts w:ascii="Verdana" w:hAnsi="Verdana" w:cs="Arial"/>
          <w:b/>
          <w:sz w:val="20"/>
          <w:szCs w:val="20"/>
        </w:rPr>
        <w:t>:</w:t>
      </w:r>
      <w:r w:rsidR="00811A49" w:rsidRPr="004A0B18">
        <w:rPr>
          <w:rFonts w:ascii="Verdana" w:hAnsi="Verdana" w:cs="Arial"/>
          <w:b/>
          <w:sz w:val="20"/>
          <w:szCs w:val="20"/>
        </w:rPr>
        <w:t>30</w:t>
      </w:r>
      <w:r>
        <w:rPr>
          <w:rFonts w:ascii="Verdana" w:hAnsi="Verdana" w:cs="Arial"/>
          <w:b/>
          <w:sz w:val="20"/>
          <w:szCs w:val="20"/>
        </w:rPr>
        <w:t>).</w:t>
      </w:r>
      <w:r w:rsidR="00BE5A8E">
        <w:rPr>
          <w:rFonts w:ascii="Verdana" w:hAnsi="Verdana" w:cs="Arial"/>
          <w:b/>
          <w:sz w:val="20"/>
          <w:szCs w:val="20"/>
        </w:rPr>
        <w:t xml:space="preserve"> Muuna aikana perimme ovien</w:t>
      </w:r>
    </w:p>
    <w:p w14:paraId="39D442F2" w14:textId="3D14A03D" w:rsidR="00AD3C4B" w:rsidRPr="004A0B18" w:rsidRDefault="00BE5A8E" w:rsidP="004A0B1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avauksesta 150</w:t>
      </w:r>
      <w:r w:rsidR="004C0AB0">
        <w:rPr>
          <w:rFonts w:ascii="Verdana" w:hAnsi="Verdana" w:cs="Arial"/>
          <w:b/>
          <w:sz w:val="20"/>
          <w:szCs w:val="20"/>
        </w:rPr>
        <w:t xml:space="preserve"> €</w:t>
      </w:r>
      <w:r>
        <w:rPr>
          <w:rFonts w:ascii="Verdana" w:hAnsi="Verdana" w:cs="Arial"/>
          <w:b/>
          <w:sz w:val="20"/>
          <w:szCs w:val="20"/>
        </w:rPr>
        <w:t xml:space="preserve"> + matkakorvaukset.</w:t>
      </w:r>
    </w:p>
    <w:p w14:paraId="13C0E879" w14:textId="7057FE78" w:rsidR="00811A49" w:rsidRPr="004A0B18" w:rsidRDefault="00D22DA7" w:rsidP="006A059C">
      <w:pPr>
        <w:ind w:firstLine="10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CB079A" w:rsidRPr="004A0B18">
        <w:rPr>
          <w:rFonts w:ascii="Verdana" w:hAnsi="Verdana" w:cs="Arial"/>
          <w:b/>
          <w:sz w:val="20"/>
          <w:szCs w:val="20"/>
        </w:rPr>
        <w:t>Ovien avauksesta huolehtii</w:t>
      </w:r>
      <w:r w:rsidR="00811A49" w:rsidRPr="004A0B18">
        <w:rPr>
          <w:rFonts w:ascii="Verdana" w:hAnsi="Verdana" w:cs="Arial"/>
          <w:b/>
          <w:sz w:val="20"/>
          <w:szCs w:val="20"/>
        </w:rPr>
        <w:t xml:space="preserve"> varapuheenjohtaja puh. 044 7500059</w:t>
      </w:r>
      <w:r w:rsidR="00936D7A" w:rsidRPr="004A0B18">
        <w:rPr>
          <w:rFonts w:ascii="Verdana" w:hAnsi="Verdana" w:cs="Arial"/>
          <w:b/>
          <w:sz w:val="20"/>
          <w:szCs w:val="20"/>
        </w:rPr>
        <w:t>.</w:t>
      </w:r>
    </w:p>
    <w:p w14:paraId="157FB4B8" w14:textId="77777777" w:rsidR="00D22DA7" w:rsidRDefault="00D22DA7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CA797C">
        <w:rPr>
          <w:rFonts w:ascii="Verdana" w:hAnsi="Verdana" w:cs="Arial"/>
          <w:sz w:val="20"/>
          <w:szCs w:val="20"/>
        </w:rPr>
        <w:t xml:space="preserve">Kadonneesta avaimesta veloitetaan katoamisesta syntyneet kustannukset (uusien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F1902DA" w14:textId="5F44B70E" w:rsidR="00AD3C4B" w:rsidRDefault="00D22DA7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CA797C">
        <w:rPr>
          <w:rFonts w:ascii="Verdana" w:hAnsi="Verdana" w:cs="Arial"/>
          <w:sz w:val="20"/>
          <w:szCs w:val="20"/>
        </w:rPr>
        <w:t xml:space="preserve">avaimien teettäminen, lukkojen vaihdot </w:t>
      </w:r>
      <w:proofErr w:type="spellStart"/>
      <w:r w:rsidR="00CA797C">
        <w:rPr>
          <w:rFonts w:ascii="Verdana" w:hAnsi="Verdana" w:cs="Arial"/>
          <w:sz w:val="20"/>
          <w:szCs w:val="20"/>
        </w:rPr>
        <w:t>jne</w:t>
      </w:r>
      <w:proofErr w:type="spellEnd"/>
      <w:r w:rsidR="00CA797C">
        <w:rPr>
          <w:rFonts w:ascii="Verdana" w:hAnsi="Verdana" w:cs="Arial"/>
          <w:sz w:val="20"/>
          <w:szCs w:val="20"/>
        </w:rPr>
        <w:t>).</w:t>
      </w:r>
    </w:p>
    <w:p w14:paraId="1D8F1CDF" w14:textId="77777777" w:rsidR="00AD3C4B" w:rsidRDefault="00AD3C4B">
      <w:pPr>
        <w:ind w:left="1395"/>
        <w:rPr>
          <w:rFonts w:ascii="Verdana" w:hAnsi="Verdana" w:cs="Arial"/>
          <w:sz w:val="20"/>
          <w:szCs w:val="20"/>
        </w:rPr>
      </w:pPr>
    </w:p>
    <w:p w14:paraId="165348EB" w14:textId="77777777" w:rsidR="00AD3C4B" w:rsidRDefault="00CA797C">
      <w:pPr>
        <w:numPr>
          <w:ilvl w:val="0"/>
          <w:numId w:val="2"/>
        </w:numPr>
        <w:rPr>
          <w:rFonts w:ascii="Verdana" w:hAnsi="Verdana" w:cs="Arial"/>
          <w:sz w:val="22"/>
          <w:u w:val="single"/>
        </w:rPr>
      </w:pPr>
      <w:r>
        <w:rPr>
          <w:rFonts w:ascii="Verdana" w:hAnsi="Verdana" w:cs="Arial"/>
          <w:u w:val="single"/>
        </w:rPr>
        <w:t>Autopaikat</w:t>
      </w:r>
    </w:p>
    <w:p w14:paraId="142111CD" w14:textId="17E49D9B" w:rsidR="00AD3C4B" w:rsidRDefault="00D22DA7" w:rsidP="00D22DA7">
      <w:pPr>
        <w:pStyle w:val="Eivli"/>
        <w:ind w:left="1304"/>
      </w:pPr>
      <w:r>
        <w:t xml:space="preserve"> </w:t>
      </w:r>
      <w:r w:rsidR="00CA797C">
        <w:t>Piha-alue on suljettu puomilla, lukitse se lähtiessäsi.</w:t>
      </w:r>
    </w:p>
    <w:p w14:paraId="53B4A250" w14:textId="5AF39058" w:rsidR="00AD3C4B" w:rsidRDefault="00D22DA7" w:rsidP="00D22DA7">
      <w:pPr>
        <w:pStyle w:val="Eivli"/>
        <w:ind w:firstLine="1304"/>
      </w:pPr>
      <w:r>
        <w:t xml:space="preserve"> </w:t>
      </w:r>
      <w:r w:rsidR="00CA797C">
        <w:t>Piha-alueella autolla ajo on kielletty, ainoastaan huoltoajo sallittu.</w:t>
      </w:r>
    </w:p>
    <w:p w14:paraId="183ABF01" w14:textId="2BB4A1A3" w:rsidR="00AD3C4B" w:rsidRDefault="00CA797C" w:rsidP="00D22DA7">
      <w:pPr>
        <w:pStyle w:val="Eivli"/>
        <w:ind w:left="1370"/>
      </w:pPr>
      <w:proofErr w:type="spellStart"/>
      <w:r>
        <w:t>Maijanrannan</w:t>
      </w:r>
      <w:proofErr w:type="spellEnd"/>
      <w:r>
        <w:t xml:space="preserve"> omat parkkipaikat sijaitsevat ns. yläparkkipaikalla, päärakennuksen</w:t>
      </w:r>
      <w:r w:rsidR="00D22DA7">
        <w:t xml:space="preserve">   </w:t>
      </w:r>
      <w:r>
        <w:t>takapäädyssä. Voit käyttää myös ennen puomia olevaa kaupungin parkkipaikkaa.</w:t>
      </w:r>
    </w:p>
    <w:p w14:paraId="20BE39B2" w14:textId="77777777" w:rsidR="00AD3C4B" w:rsidRDefault="00AD3C4B">
      <w:pPr>
        <w:pStyle w:val="Eivli"/>
        <w:ind w:left="284" w:firstLine="1304"/>
      </w:pPr>
    </w:p>
    <w:p w14:paraId="3CB81B36" w14:textId="77777777" w:rsidR="00AD3C4B" w:rsidRDefault="00CA797C">
      <w:pPr>
        <w:numPr>
          <w:ilvl w:val="0"/>
          <w:numId w:val="2"/>
        </w:numPr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Siivous</w:t>
      </w:r>
    </w:p>
    <w:p w14:paraId="0A27EF72" w14:textId="77777777" w:rsidR="00D22DA7" w:rsidRDefault="00D22DA7" w:rsidP="00D22DA7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CA797C">
        <w:rPr>
          <w:rFonts w:ascii="Verdana" w:hAnsi="Verdana" w:cs="Arial"/>
          <w:sz w:val="20"/>
          <w:szCs w:val="20"/>
        </w:rPr>
        <w:t>Siivouksen hoitaa jokainen vuokraaja itse (siivousohjeet löytyvät siivouskaapista</w:t>
      </w:r>
      <w:r w:rsidR="007F5ECC">
        <w:rPr>
          <w:rFonts w:ascii="Verdana" w:hAnsi="Verdana" w:cs="Arial"/>
          <w:sz w:val="20"/>
          <w:szCs w:val="20"/>
        </w:rPr>
        <w:t xml:space="preserve"> </w:t>
      </w:r>
      <w:r w:rsidR="007F5ECC" w:rsidRPr="004A0B18">
        <w:rPr>
          <w:rFonts w:ascii="Verdana" w:hAnsi="Verdana" w:cs="Arial"/>
          <w:sz w:val="20"/>
          <w:szCs w:val="20"/>
        </w:rPr>
        <w:t xml:space="preserve">sekä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D06A803" w14:textId="77777777" w:rsidR="00D22DA7" w:rsidRDefault="00D22DA7" w:rsidP="00D22DA7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7F5ECC" w:rsidRPr="004A0B18">
        <w:rPr>
          <w:rFonts w:ascii="Verdana" w:hAnsi="Verdana" w:cs="Arial"/>
          <w:sz w:val="20"/>
          <w:szCs w:val="20"/>
        </w:rPr>
        <w:t>ohjekansiosta</w:t>
      </w:r>
      <w:r w:rsidR="00CA797C">
        <w:rPr>
          <w:rFonts w:ascii="Verdana" w:hAnsi="Verdana" w:cs="Arial"/>
          <w:sz w:val="20"/>
          <w:szCs w:val="20"/>
        </w:rPr>
        <w:t xml:space="preserve">) tai vuokraamisen yhteydessä </w:t>
      </w:r>
      <w:r w:rsidR="007F5ECC">
        <w:rPr>
          <w:rFonts w:ascii="Verdana" w:hAnsi="Verdana" w:cs="Arial"/>
          <w:sz w:val="20"/>
          <w:szCs w:val="20"/>
        </w:rPr>
        <w:t xml:space="preserve">voi </w:t>
      </w:r>
      <w:r w:rsidR="00CA797C">
        <w:rPr>
          <w:rFonts w:ascii="Verdana" w:hAnsi="Verdana" w:cs="Arial"/>
          <w:sz w:val="20"/>
          <w:szCs w:val="20"/>
        </w:rPr>
        <w:t>maksullisen siivouksen tilata</w:t>
      </w:r>
    </w:p>
    <w:p w14:paraId="7DF8AD45" w14:textId="061A147C" w:rsidR="00AD3C4B" w:rsidRDefault="00CA797C" w:rsidP="00D22DA7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hintaan</w:t>
      </w:r>
      <w:r w:rsidR="00D22DA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50 €/alkava tunti.</w:t>
      </w:r>
    </w:p>
    <w:p w14:paraId="6EB56F06" w14:textId="31908CD3" w:rsidR="00D22DA7" w:rsidRDefault="00D22DA7" w:rsidP="00D22DA7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CA797C">
        <w:rPr>
          <w:rFonts w:ascii="Verdana" w:hAnsi="Verdana" w:cs="Arial"/>
          <w:sz w:val="20"/>
          <w:szCs w:val="20"/>
        </w:rPr>
        <w:t xml:space="preserve">Laiminlyödystä/huolimattomasti tehdystä siivouksesta peritään 50 €/alkava tunti.  </w:t>
      </w:r>
    </w:p>
    <w:p w14:paraId="481C3B48" w14:textId="7C2FA29B" w:rsidR="00AD3C4B" w:rsidRDefault="00D22DA7" w:rsidP="00D22DA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</w:t>
      </w:r>
      <w:r w:rsidR="00CA797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</w:t>
      </w:r>
      <w:r w:rsidR="00BE5A8E">
        <w:rPr>
          <w:rFonts w:ascii="Verdana" w:hAnsi="Verdana" w:cs="Arial"/>
          <w:sz w:val="20"/>
          <w:szCs w:val="20"/>
        </w:rPr>
        <w:t xml:space="preserve"> </w:t>
      </w:r>
      <w:r w:rsidR="00CA797C">
        <w:rPr>
          <w:rFonts w:ascii="Verdana" w:hAnsi="Verdana" w:cs="Arial"/>
          <w:sz w:val="20"/>
          <w:szCs w:val="20"/>
        </w:rPr>
        <w:t>Eritteiden siivouksesta laskutetaan lisäksi 200 €</w:t>
      </w:r>
      <w:r w:rsidR="00E30BA2">
        <w:rPr>
          <w:rFonts w:ascii="Verdana" w:hAnsi="Verdana" w:cs="Arial"/>
          <w:sz w:val="20"/>
          <w:szCs w:val="20"/>
        </w:rPr>
        <w:t>.</w:t>
      </w:r>
    </w:p>
    <w:p w14:paraId="7E1B25E0" w14:textId="77777777" w:rsidR="00AD3C4B" w:rsidRDefault="00AD3C4B" w:rsidP="00D22DA7">
      <w:pPr>
        <w:ind w:left="1304"/>
        <w:rPr>
          <w:rFonts w:ascii="Verdana" w:hAnsi="Verdana" w:cs="Arial"/>
          <w:sz w:val="20"/>
          <w:szCs w:val="20"/>
        </w:rPr>
      </w:pPr>
    </w:p>
    <w:p w14:paraId="7288F1B7" w14:textId="77777777" w:rsidR="00AD3C4B" w:rsidRDefault="00AD3C4B">
      <w:pPr>
        <w:ind w:left="1304"/>
        <w:rPr>
          <w:rFonts w:ascii="Verdana" w:hAnsi="Verdana" w:cs="Arial"/>
          <w:sz w:val="20"/>
          <w:szCs w:val="20"/>
        </w:rPr>
      </w:pPr>
    </w:p>
    <w:p w14:paraId="241B19E9" w14:textId="77777777" w:rsidR="00AD3C4B" w:rsidRDefault="00AD3C4B">
      <w:pPr>
        <w:ind w:left="1304"/>
        <w:rPr>
          <w:rFonts w:ascii="Verdana" w:hAnsi="Verdana" w:cs="Arial"/>
          <w:sz w:val="20"/>
          <w:szCs w:val="20"/>
        </w:rPr>
      </w:pPr>
    </w:p>
    <w:p w14:paraId="3EBDB4EB" w14:textId="77777777" w:rsidR="00AD3C4B" w:rsidRDefault="00AD3C4B">
      <w:pPr>
        <w:ind w:left="1304"/>
        <w:rPr>
          <w:rFonts w:ascii="Verdana" w:hAnsi="Verdana" w:cs="Arial"/>
          <w:sz w:val="20"/>
          <w:szCs w:val="20"/>
        </w:rPr>
      </w:pPr>
    </w:p>
    <w:p w14:paraId="0ED27AD5" w14:textId="77777777" w:rsidR="00AD3C4B" w:rsidRDefault="00CA797C">
      <w:pPr>
        <w:numPr>
          <w:ilvl w:val="0"/>
          <w:numId w:val="2"/>
        </w:numPr>
        <w:rPr>
          <w:rFonts w:ascii="Verdana" w:hAnsi="Verdana" w:cs="Arial"/>
          <w:sz w:val="22"/>
          <w:u w:val="single"/>
        </w:rPr>
      </w:pPr>
      <w:r>
        <w:rPr>
          <w:rFonts w:ascii="Verdana" w:hAnsi="Verdana" w:cs="Arial"/>
          <w:u w:val="single"/>
        </w:rPr>
        <w:t>Järjestyssäännöt</w:t>
      </w:r>
    </w:p>
    <w:p w14:paraId="3BBF0097" w14:textId="5C7EB89F" w:rsidR="00AD3C4B" w:rsidRDefault="00FF79B0" w:rsidP="00FF79B0">
      <w:pPr>
        <w:pStyle w:val="Eivli"/>
      </w:pPr>
      <w:r>
        <w:t xml:space="preserve">                  </w:t>
      </w:r>
      <w:r w:rsidR="00B15D80">
        <w:t xml:space="preserve"> </w:t>
      </w:r>
      <w:r w:rsidR="00CA797C">
        <w:t xml:space="preserve">Vuokranantajalla tai sen valtuuttamalla edustajalla on oikeus tarpeen vaatiessa </w:t>
      </w:r>
    </w:p>
    <w:p w14:paraId="29867813" w14:textId="39F364ED" w:rsidR="00AD3C4B" w:rsidRDefault="00FF79B0">
      <w:pPr>
        <w:pStyle w:val="Eivli"/>
        <w:ind w:left="1304" w:hanging="284"/>
      </w:pPr>
      <w:r>
        <w:t xml:space="preserve">   </w:t>
      </w:r>
      <w:r w:rsidR="00B15D80">
        <w:t xml:space="preserve"> </w:t>
      </w:r>
      <w:r>
        <w:t xml:space="preserve"> </w:t>
      </w:r>
      <w:r w:rsidR="00CA797C">
        <w:t xml:space="preserve">keskeyttää tilaisuus vuokratiloissa, mikäli tilaisuuden katsotaan aiheuttavan häiriötä. </w:t>
      </w:r>
    </w:p>
    <w:p w14:paraId="5E391997" w14:textId="77777777" w:rsidR="00B15D80" w:rsidRDefault="00FF79B0">
      <w:pPr>
        <w:pStyle w:val="Eivli"/>
        <w:ind w:left="1304" w:hanging="284"/>
      </w:pPr>
      <w:r>
        <w:t xml:space="preserve">   </w:t>
      </w:r>
      <w:r w:rsidR="00B15D80">
        <w:t xml:space="preserve"> </w:t>
      </w:r>
      <w:r>
        <w:t xml:space="preserve"> </w:t>
      </w:r>
      <w:r w:rsidR="00CA797C">
        <w:t xml:space="preserve">Vuokraaja ei saa tuoda tiloihin omia valonheitin- tai äänentoistolaitteita eikä </w:t>
      </w:r>
      <w:r w:rsidR="00B15D80">
        <w:t xml:space="preserve"> </w:t>
      </w:r>
    </w:p>
    <w:p w14:paraId="26B934DD" w14:textId="0713F2F3" w:rsidR="00AD3C4B" w:rsidRDefault="00B15D80">
      <w:pPr>
        <w:pStyle w:val="Eivli"/>
        <w:ind w:left="1304" w:hanging="284"/>
      </w:pPr>
      <w:r>
        <w:t xml:space="preserve">     </w:t>
      </w:r>
      <w:r w:rsidR="00CA797C">
        <w:t xml:space="preserve">telttakatoksia ilman eri sopimusta. Ilotulitteisiin on haettava myös viranomaislupa. </w:t>
      </w:r>
    </w:p>
    <w:p w14:paraId="11E714EE" w14:textId="77777777" w:rsidR="00B15D80" w:rsidRDefault="00FF79B0">
      <w:pPr>
        <w:pStyle w:val="Eivli"/>
        <w:ind w:left="1304" w:hanging="284"/>
      </w:pPr>
      <w:r>
        <w:t xml:space="preserve">   </w:t>
      </w:r>
      <w:r w:rsidR="00B15D80">
        <w:t xml:space="preserve"> </w:t>
      </w:r>
      <w:r>
        <w:t xml:space="preserve"> </w:t>
      </w:r>
      <w:r w:rsidR="00CA797C">
        <w:t xml:space="preserve">Tiloissa olevia AV-laitteita pitää käyttää ohjeistuksen mukaan ja äänentoiston taso ei </w:t>
      </w:r>
      <w:r w:rsidR="00B15D80">
        <w:t xml:space="preserve">  </w:t>
      </w:r>
    </w:p>
    <w:p w14:paraId="2A2DD276" w14:textId="5C3A13A2" w:rsidR="00AD3C4B" w:rsidRDefault="00B15D80">
      <w:pPr>
        <w:pStyle w:val="Eivli"/>
        <w:ind w:left="1304" w:hanging="284"/>
      </w:pPr>
      <w:r>
        <w:t xml:space="preserve">     </w:t>
      </w:r>
      <w:r w:rsidR="00CA797C">
        <w:t xml:space="preserve">saa olla häiritsevän kovaa.  </w:t>
      </w:r>
    </w:p>
    <w:p w14:paraId="0E3E5B95" w14:textId="3B6F395F" w:rsidR="00B15D80" w:rsidRDefault="00FF79B0" w:rsidP="00FF79B0">
      <w:pPr>
        <w:pStyle w:val="Eivli"/>
      </w:pPr>
      <w:r>
        <w:t xml:space="preserve">                  </w:t>
      </w:r>
      <w:r w:rsidR="00B15D80">
        <w:t xml:space="preserve"> </w:t>
      </w:r>
      <w:r w:rsidR="00CA797C">
        <w:t xml:space="preserve">Tupakointi on sallittu ainoastaan ulkona kyltillä </w:t>
      </w:r>
      <w:r>
        <w:t xml:space="preserve">merkityllä </w:t>
      </w:r>
      <w:r w:rsidR="00CA797C">
        <w:t>paikalla.</w:t>
      </w:r>
      <w:r w:rsidR="00B15D80">
        <w:t xml:space="preserve"> Tumpit tuhka- </w:t>
      </w:r>
    </w:p>
    <w:p w14:paraId="3AEFB9FB" w14:textId="440D5B75" w:rsidR="00AD3C4B" w:rsidRDefault="00B15D80" w:rsidP="00FF79B0">
      <w:pPr>
        <w:pStyle w:val="Eivli"/>
      </w:pPr>
      <w:r>
        <w:t xml:space="preserve">                   astiaan.</w:t>
      </w:r>
    </w:p>
    <w:p w14:paraId="377B1B65" w14:textId="117741D6" w:rsidR="00B15D80" w:rsidRDefault="00B15D80" w:rsidP="00CA797C">
      <w:pPr>
        <w:pStyle w:val="Eivli"/>
        <w:ind w:left="1304"/>
      </w:pPr>
      <w:r>
        <w:t xml:space="preserve"> </w:t>
      </w:r>
      <w:proofErr w:type="spellStart"/>
      <w:r w:rsidR="00CA797C">
        <w:t>Maijanrannan</w:t>
      </w:r>
      <w:proofErr w:type="spellEnd"/>
      <w:r w:rsidR="00CA797C">
        <w:t xml:space="preserve"> alueella lemmikkieläimet on pidettävä kytkettyinä ja niiden jätökset </w:t>
      </w:r>
      <w:proofErr w:type="gramStart"/>
      <w:r w:rsidR="00CA797C">
        <w:t>on</w:t>
      </w:r>
      <w:proofErr w:type="gramEnd"/>
      <w:r w:rsidR="00CA797C">
        <w:t xml:space="preserve"> </w:t>
      </w:r>
    </w:p>
    <w:p w14:paraId="19BEA61B" w14:textId="2D733313" w:rsidR="00AD3C4B" w:rsidRDefault="00B15D80" w:rsidP="00CA797C">
      <w:pPr>
        <w:pStyle w:val="Eivli"/>
        <w:ind w:left="1304"/>
      </w:pPr>
      <w:r>
        <w:t xml:space="preserve"> </w:t>
      </w:r>
      <w:r w:rsidR="00CA797C">
        <w:t>korjattava pois piha-alueelta. Vain Metsämökkiin lemmikit ovat tervetulleita.</w:t>
      </w:r>
    </w:p>
    <w:p w14:paraId="41F71E12" w14:textId="77777777" w:rsidR="00AD3C4B" w:rsidRDefault="00AD3C4B">
      <w:pPr>
        <w:pStyle w:val="Eivli"/>
        <w:ind w:left="1304" w:firstLine="52"/>
      </w:pPr>
    </w:p>
    <w:p w14:paraId="40495E39" w14:textId="77777777" w:rsidR="00AD3C4B" w:rsidRDefault="00CA797C">
      <w:pPr>
        <w:pStyle w:val="Luettelokappale"/>
        <w:numPr>
          <w:ilvl w:val="0"/>
          <w:numId w:val="2"/>
        </w:numPr>
        <w:rPr>
          <w:rFonts w:ascii="Verdana" w:hAnsi="Verdana" w:cs="Arial"/>
          <w:sz w:val="22"/>
          <w:u w:val="single"/>
        </w:rPr>
      </w:pPr>
      <w:r>
        <w:rPr>
          <w:rFonts w:ascii="Verdana" w:hAnsi="Verdana" w:cs="Arial"/>
          <w:sz w:val="22"/>
          <w:u w:val="single"/>
        </w:rPr>
        <w:t>Yleisten alueiden huoltotyöt</w:t>
      </w:r>
    </w:p>
    <w:p w14:paraId="59B087B3" w14:textId="4AABC228" w:rsidR="00AD3C4B" w:rsidRDefault="00CA797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Huoltotöitä tehdään iltaisin ja mahdollisesti viikonloppuisin.</w:t>
      </w:r>
    </w:p>
    <w:p w14:paraId="6452B372" w14:textId="77777777" w:rsidR="00AD3C4B" w:rsidRDefault="00AD3C4B">
      <w:pPr>
        <w:rPr>
          <w:rFonts w:ascii="Verdana" w:hAnsi="Verdana" w:cs="Arial"/>
          <w:sz w:val="20"/>
          <w:szCs w:val="20"/>
        </w:rPr>
      </w:pPr>
    </w:p>
    <w:p w14:paraId="53BAF8F3" w14:textId="272577A6" w:rsidR="00AD3C4B" w:rsidRDefault="00CA797C">
      <w:pPr>
        <w:numPr>
          <w:ilvl w:val="0"/>
          <w:numId w:val="2"/>
        </w:numPr>
        <w:rPr>
          <w:rFonts w:ascii="Verdana" w:hAnsi="Verdana" w:cs="Arial"/>
          <w:sz w:val="22"/>
          <w:u w:val="single"/>
        </w:rPr>
      </w:pPr>
      <w:r>
        <w:rPr>
          <w:rFonts w:ascii="Verdana" w:hAnsi="Verdana" w:cs="Arial"/>
          <w:u w:val="single"/>
        </w:rPr>
        <w:t>Tilojen tarkastus</w:t>
      </w:r>
    </w:p>
    <w:p w14:paraId="46ED68A1" w14:textId="77777777" w:rsidR="00AD3C4B" w:rsidRDefault="00CA797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Tilat tarkastetaan aina vuokrauksen päätyttyä.</w:t>
      </w:r>
    </w:p>
    <w:p w14:paraId="1CD3C6FA" w14:textId="77777777" w:rsidR="00AD3C4B" w:rsidRDefault="00CA797C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Tilojen vuokraaja vastaa vuokra-aikana Koksilaiset ry:n omaisuudelle aiheutuneista</w:t>
      </w:r>
    </w:p>
    <w:p w14:paraId="03851A2C" w14:textId="77777777" w:rsidR="00AD3C4B" w:rsidRDefault="00CA797C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vahingoista sekä niiden korjaamisesta aiheutuneista kustannuksista. </w:t>
      </w:r>
    </w:p>
    <w:p w14:paraId="2449CA0D" w14:textId="77777777" w:rsidR="00AD3C4B" w:rsidRDefault="00CA797C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Kiinteistölle ja irtaimistolle aiheutuneet vahingot (rakenteet, laitteet, huonekalut, </w:t>
      </w:r>
    </w:p>
    <w:p w14:paraId="3DD913D0" w14:textId="77777777" w:rsidR="00AD3C4B" w:rsidRDefault="00CA797C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astiat) korvataan toteutuneiden kustannusten ja vaatineen työn mukaisesti. </w:t>
      </w:r>
    </w:p>
    <w:p w14:paraId="4BD9EA27" w14:textId="77777777" w:rsidR="00AD3C4B" w:rsidRDefault="00CA797C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Vuokraaja huolehtii, että kaikki ovet ja ikkunat lukitaan tiloista poistuttaessa ja       varmistaa, että hälytyslaitteet ovat päällä.</w:t>
      </w:r>
    </w:p>
    <w:p w14:paraId="01F8C0F9" w14:textId="77777777" w:rsidR="00AD3C4B" w:rsidRDefault="00AD3C4B">
      <w:pPr>
        <w:ind w:left="1304" w:firstLine="0"/>
        <w:rPr>
          <w:rFonts w:ascii="Verdana" w:hAnsi="Verdana" w:cs="Arial"/>
          <w:sz w:val="20"/>
          <w:szCs w:val="20"/>
        </w:rPr>
      </w:pPr>
    </w:p>
    <w:p w14:paraId="3F0FCC07" w14:textId="77777777" w:rsidR="00AD3C4B" w:rsidRDefault="00CA797C">
      <w:pPr>
        <w:numPr>
          <w:ilvl w:val="0"/>
          <w:numId w:val="2"/>
        </w:numPr>
        <w:rPr>
          <w:rFonts w:ascii="Verdana" w:hAnsi="Verdana" w:cs="Arial"/>
          <w:sz w:val="22"/>
          <w:u w:val="single"/>
        </w:rPr>
      </w:pPr>
      <w:r>
        <w:rPr>
          <w:rFonts w:ascii="Verdana" w:hAnsi="Verdana" w:cs="Arial"/>
          <w:u w:val="single"/>
        </w:rPr>
        <w:t xml:space="preserve">Reklamaatiot </w:t>
      </w:r>
    </w:p>
    <w:p w14:paraId="5C12EB88" w14:textId="3A445CF0" w:rsidR="00AD3C4B" w:rsidRDefault="00CA797C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Mahdolliset reklamaatiot valokuvin on tehtävä välittömästi, kun ongelma havaitaan sähköpostilla osoitteeseen </w:t>
      </w:r>
      <w:r>
        <w:rPr>
          <w:rFonts w:ascii="Verdana" w:hAnsi="Verdana" w:cs="Arial"/>
          <w:sz w:val="20"/>
          <w:szCs w:val="20"/>
          <w:u w:val="single"/>
        </w:rPr>
        <w:t>varapuheenjohtaja(at)koksilaiset.fi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5CE299B8" w14:textId="77777777" w:rsidR="00AD3C4B" w:rsidRDefault="00CA797C">
      <w:pPr>
        <w:ind w:left="1080" w:firstLine="22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Koksilaiset ry ei vastaa vuokraajalle aiheutuneesta vahingosta, joka </w:t>
      </w:r>
    </w:p>
    <w:p w14:paraId="7C301576" w14:textId="77777777" w:rsidR="00AD3C4B" w:rsidRDefault="00CA797C">
      <w:pPr>
        <w:ind w:left="1080" w:firstLine="22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aiheutuu vuokranantajasta riippumattomista syistä (</w:t>
      </w:r>
      <w:proofErr w:type="spellStart"/>
      <w:r>
        <w:rPr>
          <w:rFonts w:ascii="Verdana" w:hAnsi="Verdana" w:cs="Arial"/>
          <w:sz w:val="20"/>
          <w:szCs w:val="20"/>
        </w:rPr>
        <w:t>force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majeure</w:t>
      </w:r>
      <w:proofErr w:type="spellEnd"/>
      <w:r>
        <w:rPr>
          <w:rFonts w:ascii="Verdana" w:hAnsi="Verdana" w:cs="Arial"/>
          <w:sz w:val="20"/>
          <w:szCs w:val="20"/>
        </w:rPr>
        <w:t xml:space="preserve">). </w:t>
      </w:r>
    </w:p>
    <w:p w14:paraId="5BB4461A" w14:textId="77777777" w:rsidR="00AD3C4B" w:rsidRDefault="00CA797C">
      <w:pPr>
        <w:ind w:left="1304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Koksilaiset ry pidättää itsellään oikeuden vuokrausehtojen ja -hintojen muutoksiin.</w:t>
      </w:r>
    </w:p>
    <w:p w14:paraId="2DF24590" w14:textId="77777777" w:rsidR="00AD3C4B" w:rsidRDefault="00AD3C4B">
      <w:pPr>
        <w:ind w:left="1304"/>
        <w:rPr>
          <w:rFonts w:ascii="Verdana" w:hAnsi="Verdana" w:cs="Arial"/>
          <w:sz w:val="20"/>
          <w:szCs w:val="20"/>
        </w:rPr>
      </w:pPr>
    </w:p>
    <w:p w14:paraId="4263714A" w14:textId="77777777" w:rsidR="00AD3C4B" w:rsidRDefault="00AD3C4B">
      <w:pPr>
        <w:ind w:left="1304"/>
        <w:rPr>
          <w:rFonts w:ascii="Verdana" w:hAnsi="Verdana" w:cs="Arial"/>
          <w:color w:val="FF0000"/>
          <w:sz w:val="20"/>
          <w:szCs w:val="20"/>
        </w:rPr>
      </w:pPr>
    </w:p>
    <w:p w14:paraId="7BFE04C3" w14:textId="77777777" w:rsidR="00AD3C4B" w:rsidRDefault="00AD3C4B">
      <w:pPr>
        <w:rPr>
          <w:rFonts w:ascii="Arial" w:hAnsi="Arial" w:cs="Arial"/>
          <w:sz w:val="40"/>
          <w:szCs w:val="40"/>
        </w:rPr>
      </w:pPr>
    </w:p>
    <w:sectPr w:rsidR="00AD3C4B">
      <w:headerReference w:type="default" r:id="rId8"/>
      <w:footerReference w:type="default" r:id="rId9"/>
      <w:pgSz w:w="11906" w:h="16838"/>
      <w:pgMar w:top="766" w:right="567" w:bottom="766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200F" w14:textId="77777777" w:rsidR="00E00336" w:rsidRDefault="00E00336">
      <w:r>
        <w:separator/>
      </w:r>
    </w:p>
  </w:endnote>
  <w:endnote w:type="continuationSeparator" w:id="0">
    <w:p w14:paraId="002C4826" w14:textId="77777777" w:rsidR="00E00336" w:rsidRDefault="00E0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FCB1" w14:textId="5ADB07B9" w:rsidR="00AD3C4B" w:rsidRDefault="00CA797C">
    <w:pPr>
      <w:pStyle w:val="Alatunniste"/>
    </w:pPr>
    <w:r>
      <w:t xml:space="preserve">Hyväksytty hallituksen kokouksessa </w:t>
    </w:r>
    <w:r w:rsidR="004A0B18">
      <w:t>9.6.2025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1FD9" w14:textId="77777777" w:rsidR="00E00336" w:rsidRDefault="00E00336">
      <w:r>
        <w:separator/>
      </w:r>
    </w:p>
  </w:footnote>
  <w:footnote w:type="continuationSeparator" w:id="0">
    <w:p w14:paraId="2895C38D" w14:textId="77777777" w:rsidR="00E00336" w:rsidRDefault="00E0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852B" w14:textId="6026489B" w:rsidR="00AD3C4B" w:rsidRDefault="00CA797C">
    <w:r>
      <w:rPr>
        <w:b/>
      </w:rPr>
      <w:t>Koksilaiset ry</w:t>
    </w:r>
    <w:r>
      <w:rPr>
        <w:b/>
      </w:rPr>
      <w:tab/>
    </w:r>
    <w:r>
      <w:rPr>
        <w:b/>
      </w:rPr>
      <w:tab/>
    </w:r>
    <w:r>
      <w:rPr>
        <w:b/>
      </w:rPr>
      <w:tab/>
    </w:r>
    <w:r w:rsidR="004A0B18">
      <w:t>9.6.2025</w:t>
    </w:r>
    <w:r>
      <w:tab/>
    </w:r>
    <w:r>
      <w:rPr>
        <w:b/>
      </w:rP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">
      <w:r>
        <w:t>2</w:t>
      </w:r>
    </w:fldSimple>
    <w:r>
      <w:t>)</w:t>
    </w:r>
  </w:p>
  <w:p w14:paraId="0D6D6FCE" w14:textId="77777777" w:rsidR="00AD3C4B" w:rsidRDefault="00CA797C">
    <w:pPr>
      <w:pStyle w:val="Yltunnist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inline distT="0" distB="0" distL="0" distR="0" wp14:anchorId="0ADCB203" wp14:editId="4FA5D3B6">
              <wp:extent cx="6480175" cy="19050"/>
              <wp:effectExtent l="0" t="0" r="0" b="0"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1908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ca899" stroked="f" o:allowincell="f" style="position:absolute;margin-left:0pt;margin-top:-1.55pt;width:510.2pt;height:1.45pt;mso-wrap-style:none;v-text-anchor:middle;mso-position-horizontal:center;mso-position-vertical:top">
              <v:fill o:detectmouseclick="t" type="solid" color2="#535766"/>
              <v:stroke color="#3465a4" joinstyle="round" endcap="flat"/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E069D"/>
    <w:multiLevelType w:val="multilevel"/>
    <w:tmpl w:val="A9C20AB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B665C0"/>
    <w:multiLevelType w:val="multilevel"/>
    <w:tmpl w:val="8E4EE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526D81"/>
    <w:multiLevelType w:val="multilevel"/>
    <w:tmpl w:val="7FAC8A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076561215">
    <w:abstractNumId w:val="2"/>
  </w:num>
  <w:num w:numId="2" w16cid:durableId="770779255">
    <w:abstractNumId w:val="0"/>
  </w:num>
  <w:num w:numId="3" w16cid:durableId="1065101810">
    <w:abstractNumId w:val="1"/>
  </w:num>
  <w:num w:numId="4" w16cid:durableId="10662240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4B"/>
    <w:rsid w:val="00003DEC"/>
    <w:rsid w:val="00013547"/>
    <w:rsid w:val="00047D95"/>
    <w:rsid w:val="0008243E"/>
    <w:rsid w:val="001331D1"/>
    <w:rsid w:val="001B58A6"/>
    <w:rsid w:val="00263015"/>
    <w:rsid w:val="002D7E48"/>
    <w:rsid w:val="003669CF"/>
    <w:rsid w:val="003B3BF8"/>
    <w:rsid w:val="00465760"/>
    <w:rsid w:val="004A0B18"/>
    <w:rsid w:val="004C0AB0"/>
    <w:rsid w:val="005404FC"/>
    <w:rsid w:val="006A059C"/>
    <w:rsid w:val="006D7617"/>
    <w:rsid w:val="007F5ECC"/>
    <w:rsid w:val="00811A49"/>
    <w:rsid w:val="0083759E"/>
    <w:rsid w:val="0085595F"/>
    <w:rsid w:val="00936D7A"/>
    <w:rsid w:val="0097102A"/>
    <w:rsid w:val="00982E37"/>
    <w:rsid w:val="00AA1A85"/>
    <w:rsid w:val="00AD3C4B"/>
    <w:rsid w:val="00B15D80"/>
    <w:rsid w:val="00B474D2"/>
    <w:rsid w:val="00B910C4"/>
    <w:rsid w:val="00B95B6A"/>
    <w:rsid w:val="00BC4300"/>
    <w:rsid w:val="00BE5A8E"/>
    <w:rsid w:val="00CA797C"/>
    <w:rsid w:val="00CB079A"/>
    <w:rsid w:val="00CD767A"/>
    <w:rsid w:val="00CE006A"/>
    <w:rsid w:val="00CF0942"/>
    <w:rsid w:val="00D06A8A"/>
    <w:rsid w:val="00D21A52"/>
    <w:rsid w:val="00D22DA7"/>
    <w:rsid w:val="00D73D49"/>
    <w:rsid w:val="00DD0630"/>
    <w:rsid w:val="00E00336"/>
    <w:rsid w:val="00E30BA2"/>
    <w:rsid w:val="00E64B71"/>
    <w:rsid w:val="00E7315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BB21"/>
  <w15:docId w15:val="{2DF53968-13E2-43BA-83D4-19DB5663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04A8"/>
    <w:pPr>
      <w:suppressAutoHyphens w:val="0"/>
      <w:ind w:left="284" w:hanging="284"/>
    </w:pPr>
    <w:rPr>
      <w:rFonts w:cs="Calibri"/>
      <w:sz w:val="24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locked/>
    <w:rsid w:val="004618C1"/>
    <w:rPr>
      <w:rFonts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qFormat/>
    <w:locked/>
    <w:rsid w:val="004618C1"/>
    <w:rPr>
      <w:rFonts w:cs="Times New Roman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customStyle="1" w:styleId="Yltunnistejaalatunniste">
    <w:name w:val="Ylätunniste ja alatunniste"/>
    <w:basedOn w:val="Normaali"/>
    <w:qFormat/>
  </w:style>
  <w:style w:type="paragraph" w:styleId="Yltunniste">
    <w:name w:val="header"/>
    <w:basedOn w:val="Normaali"/>
    <w:link w:val="Yl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882DB9"/>
    <w:pPr>
      <w:ind w:left="720"/>
      <w:contextualSpacing/>
    </w:pPr>
  </w:style>
  <w:style w:type="paragraph" w:styleId="Eivli">
    <w:name w:val="No Spacing"/>
    <w:uiPriority w:val="1"/>
    <w:qFormat/>
    <w:rsid w:val="00550CC5"/>
    <w:rPr>
      <w:rFonts w:ascii="Verdana" w:hAnsi="Verdana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6CCC-6952-48F4-BBCA-883981BEEB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Carea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</dc:creator>
  <dc:description/>
  <cp:lastModifiedBy>Koksilaiset ry</cp:lastModifiedBy>
  <cp:revision>6</cp:revision>
  <cp:lastPrinted>2023-12-30T13:01:00Z</cp:lastPrinted>
  <dcterms:created xsi:type="dcterms:W3CDTF">2025-06-10T13:33:00Z</dcterms:created>
  <dcterms:modified xsi:type="dcterms:W3CDTF">2025-06-10T13:39:00Z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